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771" w:rsidRDefault="00296223" w:rsidP="00296223">
      <w:pPr>
        <w:jc w:val="center"/>
        <w:rPr>
          <w:rFonts w:ascii="Pristina" w:hAnsi="Pristina"/>
          <w:sz w:val="44"/>
        </w:rPr>
      </w:pPr>
      <w:r w:rsidRPr="00296223">
        <w:rPr>
          <w:rFonts w:ascii="Pristina" w:hAnsi="Pristina"/>
          <w:sz w:val="44"/>
        </w:rPr>
        <w:t>Resurrection Week Devotional</w:t>
      </w:r>
    </w:p>
    <w:p w:rsidR="00147F9E" w:rsidRPr="00147F9E" w:rsidRDefault="00296223" w:rsidP="00147F9E">
      <w:pPr>
        <w:jc w:val="both"/>
        <w:rPr>
          <w:rFonts w:ascii="Verdana" w:hAnsi="Verdana" w:cs="Arial"/>
          <w:sz w:val="20"/>
        </w:rPr>
      </w:pPr>
      <w:r w:rsidRPr="00147F9E">
        <w:rPr>
          <w:rFonts w:ascii="Arial" w:hAnsi="Arial" w:cs="Arial"/>
          <w:sz w:val="40"/>
        </w:rPr>
        <w:t xml:space="preserve"> </w:t>
      </w:r>
      <w:r w:rsidRPr="00147F9E">
        <w:rPr>
          <w:rFonts w:ascii="Verdana" w:hAnsi="Verdana" w:cs="Arial"/>
          <w:sz w:val="20"/>
        </w:rPr>
        <w:t xml:space="preserve">The message of Resurrection Sunday and the “Holy Week” that leads up to it is quite straightforward.  Because of the death and resurrection of Jesus, no form of death has </w:t>
      </w:r>
      <w:r w:rsidRPr="00147F9E">
        <w:rPr>
          <w:rFonts w:ascii="Verdana" w:hAnsi="Verdana" w:cs="Arial"/>
          <w:b/>
          <w:sz w:val="20"/>
        </w:rPr>
        <w:t>ultimate hold</w:t>
      </w:r>
      <w:r w:rsidRPr="00147F9E">
        <w:rPr>
          <w:rFonts w:ascii="Verdana" w:hAnsi="Verdana" w:cs="Arial"/>
          <w:sz w:val="20"/>
        </w:rPr>
        <w:t xml:space="preserve"> on us anymore. We are in union with Christ (Rom. 6:3-5), we are incorporated into His Body, the Church (1 Cor. 12:12-14), we receive the Holy Spirit (Acts 2:38) and cleansing from our sins (Heb. 10:19-22).  We are each, quite literally, a new creation (2 Cor. 5:17), born again by the grace and love of our Lord.  When we acknowledge the risen Jesus as our Lord and King, we are raised with Christ (Col. 3:1) to a new living hope and we are set on </w:t>
      </w:r>
      <w:r w:rsidR="00147F9E" w:rsidRPr="00147F9E">
        <w:rPr>
          <w:rFonts w:ascii="Verdana" w:hAnsi="Verdana" w:cs="Arial"/>
          <w:sz w:val="20"/>
        </w:rPr>
        <w:t>a course of inner and outer transformation.  We have risen with Him.</w:t>
      </w:r>
    </w:p>
    <w:p w:rsidR="00296223" w:rsidRPr="00147F9E" w:rsidRDefault="00296223" w:rsidP="00147F9E">
      <w:pPr>
        <w:rPr>
          <w:rFonts w:ascii="Verdana" w:hAnsi="Verdana" w:cs="Arial"/>
          <w:sz w:val="20"/>
        </w:rPr>
      </w:pPr>
      <w:r w:rsidRPr="00147F9E">
        <w:rPr>
          <w:rFonts w:ascii="Verdana" w:hAnsi="Verdana" w:cs="Arial"/>
          <w:sz w:val="20"/>
        </w:rPr>
        <w:t>At</w:t>
      </w:r>
      <w:r w:rsidR="00147F9E" w:rsidRPr="00147F9E">
        <w:rPr>
          <w:rFonts w:ascii="Verdana" w:hAnsi="Verdana" w:cs="Arial"/>
          <w:sz w:val="20"/>
        </w:rPr>
        <w:t xml:space="preserve"> the original</w:t>
      </w:r>
      <w:r w:rsidRPr="00147F9E">
        <w:rPr>
          <w:rFonts w:ascii="Verdana" w:hAnsi="Verdana" w:cs="Arial"/>
          <w:sz w:val="20"/>
        </w:rPr>
        <w:t xml:space="preserve"> Resurrection Day, Jesus did not rise </w:t>
      </w:r>
      <w:r w:rsidR="00147F9E" w:rsidRPr="00147F9E">
        <w:rPr>
          <w:rFonts w:ascii="Verdana" w:hAnsi="Verdana" w:cs="Arial"/>
          <w:sz w:val="20"/>
        </w:rPr>
        <w:t>to</w:t>
      </w:r>
      <w:r w:rsidRPr="00147F9E">
        <w:rPr>
          <w:rFonts w:ascii="Verdana" w:hAnsi="Verdana" w:cs="Arial"/>
          <w:sz w:val="20"/>
        </w:rPr>
        <w:t xml:space="preserve"> make bad people go</w:t>
      </w:r>
      <w:r w:rsidR="00147F9E" w:rsidRPr="00147F9E">
        <w:rPr>
          <w:rFonts w:ascii="Verdana" w:hAnsi="Verdana" w:cs="Arial"/>
          <w:sz w:val="20"/>
        </w:rPr>
        <w:t>o</w:t>
      </w:r>
      <w:r w:rsidRPr="00147F9E">
        <w:rPr>
          <w:rFonts w:ascii="Verdana" w:hAnsi="Verdana" w:cs="Arial"/>
          <w:sz w:val="20"/>
        </w:rPr>
        <w:t xml:space="preserve">d.  He rose to </w:t>
      </w:r>
      <w:r w:rsidRPr="00147F9E">
        <w:rPr>
          <w:rFonts w:ascii="Verdana" w:hAnsi="Verdana" w:cs="Arial"/>
          <w:i/>
          <w:sz w:val="20"/>
        </w:rPr>
        <w:t xml:space="preserve">make dead </w:t>
      </w:r>
      <w:r w:rsidR="00147F9E" w:rsidRPr="00147F9E">
        <w:rPr>
          <w:rFonts w:ascii="Verdana" w:hAnsi="Verdana" w:cs="Arial"/>
          <w:i/>
          <w:sz w:val="20"/>
        </w:rPr>
        <w:t>people</w:t>
      </w:r>
      <w:r w:rsidRPr="00147F9E">
        <w:rPr>
          <w:rFonts w:ascii="Verdana" w:hAnsi="Verdana" w:cs="Arial"/>
          <w:i/>
          <w:sz w:val="20"/>
        </w:rPr>
        <w:t xml:space="preserve"> </w:t>
      </w:r>
      <w:r w:rsidR="00147F9E" w:rsidRPr="00147F9E">
        <w:rPr>
          <w:rFonts w:ascii="Verdana" w:hAnsi="Verdana" w:cs="Arial"/>
          <w:i/>
          <w:sz w:val="20"/>
        </w:rPr>
        <w:t>live</w:t>
      </w:r>
      <w:r w:rsidR="00147F9E" w:rsidRPr="00147F9E">
        <w:rPr>
          <w:rFonts w:ascii="Verdana" w:hAnsi="Verdana" w:cs="Arial"/>
          <w:sz w:val="20"/>
        </w:rPr>
        <w:t>.</w:t>
      </w:r>
      <w:r w:rsidRPr="00147F9E">
        <w:rPr>
          <w:rFonts w:ascii="Verdana" w:hAnsi="Verdana" w:cs="Arial"/>
          <w:sz w:val="20"/>
        </w:rPr>
        <w:t xml:space="preserve"> </w:t>
      </w:r>
      <w:r w:rsidR="00147F9E" w:rsidRPr="00147F9E">
        <w:rPr>
          <w:rFonts w:ascii="Verdana" w:hAnsi="Verdana" w:cs="Arial"/>
          <w:sz w:val="20"/>
        </w:rPr>
        <w:t xml:space="preserve"> </w:t>
      </w:r>
    </w:p>
    <w:p w:rsidR="00147F9E" w:rsidRPr="00147F9E" w:rsidRDefault="00147F9E" w:rsidP="00147F9E">
      <w:pPr>
        <w:rPr>
          <w:rFonts w:ascii="Verdana" w:hAnsi="Verdana" w:cs="Arial"/>
          <w:b/>
          <w:sz w:val="20"/>
          <w:u w:val="single"/>
        </w:rPr>
      </w:pPr>
      <w:r w:rsidRPr="00147F9E">
        <w:rPr>
          <w:rFonts w:ascii="Verdana" w:hAnsi="Verdana" w:cs="Arial"/>
          <w:b/>
          <w:sz w:val="20"/>
          <w:u w:val="single"/>
        </w:rPr>
        <w:t xml:space="preserve">PALM SUNDAY – </w:t>
      </w:r>
      <w:r w:rsidR="00763BB6">
        <w:rPr>
          <w:rFonts w:ascii="Verdana" w:hAnsi="Verdana" w:cs="Arial"/>
          <w:b/>
          <w:sz w:val="20"/>
          <w:u w:val="single"/>
        </w:rPr>
        <w:t xml:space="preserve">April </w:t>
      </w:r>
      <w:r w:rsidRPr="00147F9E">
        <w:rPr>
          <w:rFonts w:ascii="Verdana" w:hAnsi="Verdana" w:cs="Arial"/>
          <w:b/>
          <w:sz w:val="20"/>
          <w:u w:val="single"/>
        </w:rPr>
        <w:t>March 2</w:t>
      </w:r>
      <w:r w:rsidR="00763BB6">
        <w:rPr>
          <w:rFonts w:ascii="Verdana" w:hAnsi="Verdana" w:cs="Arial"/>
          <w:b/>
          <w:sz w:val="20"/>
          <w:u w:val="single"/>
        </w:rPr>
        <w:t>4</w:t>
      </w:r>
      <w:r w:rsidRPr="00147F9E">
        <w:rPr>
          <w:rFonts w:ascii="Verdana" w:hAnsi="Verdana" w:cs="Arial"/>
          <w:b/>
          <w:sz w:val="20"/>
          <w:u w:val="single"/>
        </w:rPr>
        <w:t>, 201</w:t>
      </w:r>
      <w:r w:rsidR="00763BB6">
        <w:rPr>
          <w:rFonts w:ascii="Verdana" w:hAnsi="Verdana" w:cs="Arial"/>
          <w:b/>
          <w:sz w:val="20"/>
          <w:u w:val="single"/>
        </w:rPr>
        <w:t>9</w:t>
      </w:r>
      <w:r w:rsidRPr="00147F9E">
        <w:rPr>
          <w:rFonts w:ascii="Verdana" w:hAnsi="Verdana" w:cs="Arial"/>
          <w:b/>
          <w:sz w:val="20"/>
          <w:u w:val="single"/>
        </w:rPr>
        <w:t>- See the Triumphal Entry</w:t>
      </w:r>
      <w:r w:rsidR="00D06595">
        <w:rPr>
          <w:rFonts w:ascii="Verdana" w:hAnsi="Verdana" w:cs="Arial"/>
          <w:b/>
          <w:sz w:val="20"/>
          <w:u w:val="single"/>
        </w:rPr>
        <w:t xml:space="preserve">     </w:t>
      </w:r>
      <w:r w:rsidR="00D06595">
        <w:rPr>
          <w:rFonts w:ascii="Verdana" w:hAnsi="Verdana" w:cs="Arial"/>
          <w:b/>
          <w:noProof/>
          <w:sz w:val="20"/>
          <w:u w:val="single"/>
        </w:rPr>
        <w:drawing>
          <wp:inline distT="0" distB="0" distL="0" distR="0" wp14:anchorId="70807787">
            <wp:extent cx="1752600" cy="1019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8197" cy="1016615"/>
                    </a:xfrm>
                    <a:prstGeom prst="rect">
                      <a:avLst/>
                    </a:prstGeom>
                    <a:noFill/>
                  </pic:spPr>
                </pic:pic>
              </a:graphicData>
            </a:graphic>
          </wp:inline>
        </w:drawing>
      </w:r>
    </w:p>
    <w:p w:rsidR="00147F9E" w:rsidRPr="00147F9E" w:rsidRDefault="00147F9E" w:rsidP="00147F9E">
      <w:pPr>
        <w:rPr>
          <w:rFonts w:ascii="Verdana" w:hAnsi="Verdana" w:cs="Arial"/>
          <w:sz w:val="20"/>
        </w:rPr>
      </w:pPr>
      <w:r w:rsidRPr="00147F9E">
        <w:rPr>
          <w:rFonts w:ascii="Verdana" w:hAnsi="Verdana" w:cs="Arial"/>
          <w:b/>
          <w:sz w:val="20"/>
        </w:rPr>
        <w:t>Read</w:t>
      </w:r>
      <w:r w:rsidRPr="00147F9E">
        <w:rPr>
          <w:rFonts w:ascii="Verdana" w:hAnsi="Verdana" w:cs="Arial"/>
          <w:sz w:val="20"/>
        </w:rPr>
        <w:t>: John 12:13</w:t>
      </w:r>
    </w:p>
    <w:p w:rsidR="00147F9E" w:rsidRPr="00147F9E" w:rsidRDefault="00147F9E" w:rsidP="00147F9E">
      <w:pPr>
        <w:rPr>
          <w:rFonts w:ascii="Verdana" w:hAnsi="Verdana" w:cs="Arial"/>
          <w:sz w:val="20"/>
        </w:rPr>
      </w:pPr>
      <w:r w:rsidRPr="00147F9E">
        <w:rPr>
          <w:rFonts w:ascii="Verdana" w:hAnsi="Verdana" w:cs="Arial"/>
          <w:b/>
          <w:sz w:val="20"/>
        </w:rPr>
        <w:t>Meditate</w:t>
      </w:r>
      <w:r w:rsidRPr="00147F9E">
        <w:rPr>
          <w:rFonts w:ascii="Verdana" w:hAnsi="Verdana" w:cs="Arial"/>
          <w:sz w:val="20"/>
        </w:rPr>
        <w:t>: Is there a gate, a doorway to your heart, through which Jesus is about to enter?</w:t>
      </w:r>
    </w:p>
    <w:p w:rsidR="00147F9E" w:rsidRPr="00147F9E" w:rsidRDefault="00147F9E" w:rsidP="00147F9E">
      <w:pPr>
        <w:rPr>
          <w:rFonts w:ascii="Verdana" w:hAnsi="Verdana" w:cs="Arial"/>
          <w:sz w:val="20"/>
        </w:rPr>
      </w:pPr>
      <w:r w:rsidRPr="00147F9E">
        <w:rPr>
          <w:rFonts w:ascii="Verdana" w:hAnsi="Verdana" w:cs="Arial"/>
          <w:b/>
          <w:sz w:val="20"/>
        </w:rPr>
        <w:t>Prayer</w:t>
      </w:r>
      <w:r w:rsidRPr="00147F9E">
        <w:rPr>
          <w:rFonts w:ascii="Verdana" w:hAnsi="Verdana" w:cs="Arial"/>
          <w:sz w:val="20"/>
        </w:rPr>
        <w:t>: Lord, I open the gate of my life for you to enter this Resurrection Day and I open my heart to your transforming presence at the same time.  Help me to yield to your will, to allow the mess, and to say, “Yes.”</w:t>
      </w:r>
    </w:p>
    <w:p w:rsidR="00147F9E" w:rsidRDefault="00147F9E" w:rsidP="00147F9E">
      <w:pPr>
        <w:rPr>
          <w:rFonts w:ascii="Verdana" w:hAnsi="Verdana" w:cs="Arial"/>
          <w:sz w:val="20"/>
        </w:rPr>
      </w:pPr>
      <w:r w:rsidRPr="00147F9E">
        <w:rPr>
          <w:rFonts w:ascii="Verdana" w:hAnsi="Verdana" w:cs="Arial"/>
          <w:b/>
          <w:sz w:val="20"/>
        </w:rPr>
        <w:t>Reflect</w:t>
      </w:r>
      <w:r w:rsidRPr="00147F9E">
        <w:rPr>
          <w:rFonts w:ascii="Verdana" w:hAnsi="Verdana" w:cs="Arial"/>
          <w:sz w:val="20"/>
        </w:rPr>
        <w:t>: In what areas of your life do you find it the hardest to let Jesus take control?  Is there a door that has been continually shut, that it’s time to open?</w:t>
      </w:r>
    </w:p>
    <w:p w:rsidR="00147F9E" w:rsidRDefault="00147F9E" w:rsidP="00147F9E">
      <w:pPr>
        <w:rPr>
          <w:rFonts w:ascii="Verdana" w:hAnsi="Verdana" w:cs="Arial"/>
          <w:sz w:val="20"/>
        </w:rPr>
      </w:pPr>
    </w:p>
    <w:p w:rsidR="00147F9E" w:rsidRPr="00147F9E" w:rsidRDefault="00147F9E" w:rsidP="00147F9E">
      <w:pPr>
        <w:rPr>
          <w:rFonts w:ascii="Verdana" w:hAnsi="Verdana" w:cs="Arial"/>
          <w:b/>
          <w:sz w:val="20"/>
          <w:u w:val="single"/>
        </w:rPr>
      </w:pPr>
      <w:r w:rsidRPr="00147F9E">
        <w:rPr>
          <w:rFonts w:ascii="Verdana" w:hAnsi="Verdana" w:cs="Arial"/>
          <w:b/>
          <w:sz w:val="20"/>
          <w:u w:val="single"/>
        </w:rPr>
        <w:t xml:space="preserve">Monday – </w:t>
      </w:r>
      <w:r w:rsidR="00763BB6">
        <w:rPr>
          <w:rFonts w:ascii="Verdana" w:hAnsi="Verdana" w:cs="Arial"/>
          <w:b/>
          <w:sz w:val="20"/>
          <w:u w:val="single"/>
        </w:rPr>
        <w:t>April 15, 2019</w:t>
      </w:r>
      <w:r w:rsidRPr="00147F9E">
        <w:rPr>
          <w:rFonts w:ascii="Verdana" w:hAnsi="Verdana" w:cs="Arial"/>
          <w:b/>
          <w:sz w:val="20"/>
          <w:u w:val="single"/>
        </w:rPr>
        <w:t xml:space="preserve"> – Turn the </w:t>
      </w:r>
      <w:r w:rsidR="00022A77">
        <w:rPr>
          <w:rFonts w:ascii="Verdana" w:hAnsi="Verdana" w:cs="Arial"/>
          <w:b/>
          <w:sz w:val="20"/>
          <w:u w:val="single"/>
        </w:rPr>
        <w:t>T</w:t>
      </w:r>
      <w:r w:rsidRPr="00147F9E">
        <w:rPr>
          <w:rFonts w:ascii="Verdana" w:hAnsi="Verdana" w:cs="Arial"/>
          <w:b/>
          <w:sz w:val="20"/>
          <w:u w:val="single"/>
        </w:rPr>
        <w:t>able on Idolatry</w:t>
      </w:r>
    </w:p>
    <w:p w:rsidR="00147F9E" w:rsidRDefault="00147F9E" w:rsidP="00147F9E">
      <w:pPr>
        <w:rPr>
          <w:rFonts w:ascii="Verdana" w:hAnsi="Verdana" w:cs="Arial"/>
          <w:sz w:val="20"/>
        </w:rPr>
      </w:pPr>
      <w:r w:rsidRPr="00147F9E">
        <w:rPr>
          <w:rFonts w:ascii="Verdana" w:hAnsi="Verdana" w:cs="Arial"/>
          <w:b/>
          <w:sz w:val="20"/>
        </w:rPr>
        <w:t>Read</w:t>
      </w:r>
      <w:r>
        <w:rPr>
          <w:rFonts w:ascii="Verdana" w:hAnsi="Verdana" w:cs="Arial"/>
          <w:sz w:val="20"/>
        </w:rPr>
        <w:t>: Matthew 21:12</w:t>
      </w:r>
      <w:r w:rsidR="00022A77">
        <w:rPr>
          <w:rFonts w:ascii="Verdana" w:hAnsi="Verdana" w:cs="Arial"/>
          <w:sz w:val="20"/>
        </w:rPr>
        <w:t>-13</w:t>
      </w:r>
    </w:p>
    <w:p w:rsidR="00147F9E" w:rsidRDefault="00147F9E" w:rsidP="00147F9E">
      <w:pPr>
        <w:rPr>
          <w:rFonts w:ascii="Verdana" w:hAnsi="Verdana" w:cs="Arial"/>
          <w:sz w:val="20"/>
        </w:rPr>
      </w:pPr>
      <w:r w:rsidRPr="00147F9E">
        <w:rPr>
          <w:rFonts w:ascii="Verdana" w:hAnsi="Verdana" w:cs="Arial"/>
          <w:b/>
          <w:sz w:val="20"/>
        </w:rPr>
        <w:t>Meditate</w:t>
      </w:r>
      <w:r>
        <w:rPr>
          <w:rFonts w:ascii="Verdana" w:hAnsi="Verdana" w:cs="Arial"/>
          <w:sz w:val="20"/>
        </w:rPr>
        <w:t xml:space="preserve">: Is Jesus inviting you to partner with Him in challenging injustice? </w:t>
      </w:r>
    </w:p>
    <w:p w:rsidR="00147F9E" w:rsidRDefault="00147F9E" w:rsidP="00147F9E">
      <w:pPr>
        <w:rPr>
          <w:rFonts w:ascii="Verdana" w:hAnsi="Verdana" w:cs="Arial"/>
          <w:sz w:val="20"/>
        </w:rPr>
      </w:pPr>
      <w:r w:rsidRPr="00147F9E">
        <w:rPr>
          <w:rFonts w:ascii="Verdana" w:hAnsi="Verdana" w:cs="Arial"/>
          <w:b/>
          <w:sz w:val="20"/>
        </w:rPr>
        <w:t>Prayer</w:t>
      </w:r>
      <w:r>
        <w:rPr>
          <w:rFonts w:ascii="Verdana" w:hAnsi="Verdana" w:cs="Arial"/>
          <w:sz w:val="20"/>
        </w:rPr>
        <w:t>: Lord, give me eyes to see what you see when you look at the world around me.  I want to participate in acts of love and justice, carrying your love to the world.</w:t>
      </w:r>
    </w:p>
    <w:p w:rsidR="00147F9E" w:rsidRDefault="00147F9E" w:rsidP="00147F9E">
      <w:pPr>
        <w:rPr>
          <w:rFonts w:ascii="Verdana" w:hAnsi="Verdana" w:cs="Arial"/>
          <w:sz w:val="20"/>
        </w:rPr>
      </w:pPr>
      <w:r w:rsidRPr="00147F9E">
        <w:rPr>
          <w:rFonts w:ascii="Verdana" w:hAnsi="Verdana" w:cs="Arial"/>
          <w:b/>
          <w:sz w:val="20"/>
        </w:rPr>
        <w:t>Reflect</w:t>
      </w:r>
      <w:r>
        <w:rPr>
          <w:rFonts w:ascii="Verdana" w:hAnsi="Verdana" w:cs="Arial"/>
          <w:sz w:val="20"/>
        </w:rPr>
        <w:t>: Is there an opportunity to weave more care for the poor and the socially vulnerable into your life? If you got involved, what kind of effect do you think it would have on both your public and private life of worship?</w:t>
      </w:r>
    </w:p>
    <w:p w:rsidR="00022A77" w:rsidRDefault="00022A77" w:rsidP="00147F9E">
      <w:pPr>
        <w:rPr>
          <w:rFonts w:ascii="Verdana" w:hAnsi="Verdana" w:cs="Arial"/>
          <w:b/>
          <w:sz w:val="20"/>
          <w:u w:val="single"/>
        </w:rPr>
      </w:pPr>
      <w:r w:rsidRPr="00022A77">
        <w:rPr>
          <w:rFonts w:ascii="Verdana" w:hAnsi="Verdana" w:cs="Arial"/>
          <w:b/>
          <w:sz w:val="20"/>
          <w:u w:val="single"/>
        </w:rPr>
        <w:lastRenderedPageBreak/>
        <w:t xml:space="preserve">Tuesday – </w:t>
      </w:r>
      <w:r w:rsidR="00763BB6">
        <w:rPr>
          <w:rFonts w:ascii="Verdana" w:hAnsi="Verdana" w:cs="Arial"/>
          <w:b/>
          <w:sz w:val="20"/>
          <w:u w:val="single"/>
        </w:rPr>
        <w:t>April 16, 2019</w:t>
      </w:r>
      <w:r w:rsidRPr="00022A77">
        <w:rPr>
          <w:rFonts w:ascii="Verdana" w:hAnsi="Verdana" w:cs="Arial"/>
          <w:b/>
          <w:sz w:val="20"/>
          <w:u w:val="single"/>
        </w:rPr>
        <w:t xml:space="preserve"> – Wait in the Right Way</w:t>
      </w:r>
    </w:p>
    <w:p w:rsidR="00022A77" w:rsidRDefault="00022A77" w:rsidP="00147F9E">
      <w:pPr>
        <w:rPr>
          <w:rFonts w:ascii="Verdana" w:hAnsi="Verdana" w:cs="Arial"/>
          <w:sz w:val="20"/>
        </w:rPr>
      </w:pPr>
      <w:r w:rsidRPr="00022A77">
        <w:rPr>
          <w:rFonts w:ascii="Verdana" w:hAnsi="Verdana" w:cs="Arial"/>
          <w:b/>
          <w:sz w:val="20"/>
        </w:rPr>
        <w:t>Read</w:t>
      </w:r>
      <w:r w:rsidRPr="00022A77">
        <w:rPr>
          <w:rFonts w:ascii="Verdana" w:hAnsi="Verdana" w:cs="Arial"/>
          <w:sz w:val="20"/>
        </w:rPr>
        <w:t>: Matthew 2</w:t>
      </w:r>
      <w:r>
        <w:rPr>
          <w:rFonts w:ascii="Verdana" w:hAnsi="Verdana" w:cs="Arial"/>
          <w:sz w:val="20"/>
        </w:rPr>
        <w:t>3-26</w:t>
      </w:r>
    </w:p>
    <w:p w:rsidR="00022A77" w:rsidRDefault="00022A77" w:rsidP="00147F9E">
      <w:pPr>
        <w:rPr>
          <w:rFonts w:ascii="Verdana" w:hAnsi="Verdana" w:cs="Arial"/>
          <w:sz w:val="20"/>
        </w:rPr>
      </w:pPr>
      <w:r w:rsidRPr="00022A77">
        <w:rPr>
          <w:rFonts w:ascii="Verdana" w:hAnsi="Verdana" w:cs="Arial"/>
          <w:b/>
          <w:sz w:val="20"/>
        </w:rPr>
        <w:t>Meditate:</w:t>
      </w:r>
      <w:r>
        <w:rPr>
          <w:rFonts w:ascii="Verdana" w:hAnsi="Verdana" w:cs="Arial"/>
          <w:sz w:val="20"/>
        </w:rPr>
        <w:t xml:space="preserve"> Have you ever run ahead of God or lagged behind, because of the wait?</w:t>
      </w:r>
    </w:p>
    <w:p w:rsidR="00022A77" w:rsidRDefault="00022A77" w:rsidP="00147F9E">
      <w:pPr>
        <w:rPr>
          <w:rFonts w:ascii="Verdana" w:hAnsi="Verdana" w:cs="Arial"/>
          <w:sz w:val="20"/>
        </w:rPr>
      </w:pPr>
      <w:r w:rsidRPr="00022A77">
        <w:rPr>
          <w:rFonts w:ascii="Verdana" w:hAnsi="Verdana" w:cs="Arial"/>
          <w:b/>
          <w:sz w:val="20"/>
        </w:rPr>
        <w:t>Prayer</w:t>
      </w:r>
      <w:r>
        <w:rPr>
          <w:rFonts w:ascii="Verdana" w:hAnsi="Verdana" w:cs="Arial"/>
          <w:sz w:val="20"/>
        </w:rPr>
        <w:t xml:space="preserve">: Lord, I believe that waiting and waiting well, is the way to my heart becoming completely </w:t>
      </w:r>
      <w:proofErr w:type="gramStart"/>
      <w:r>
        <w:rPr>
          <w:rFonts w:ascii="Verdana" w:hAnsi="Verdana" w:cs="Arial"/>
          <w:sz w:val="20"/>
        </w:rPr>
        <w:t>Yours</w:t>
      </w:r>
      <w:proofErr w:type="gramEnd"/>
      <w:r>
        <w:rPr>
          <w:rFonts w:ascii="Verdana" w:hAnsi="Verdana" w:cs="Arial"/>
          <w:sz w:val="20"/>
        </w:rPr>
        <w:t xml:space="preserve">.  When I have been impatient or lazy and have missed </w:t>
      </w:r>
      <w:proofErr w:type="gramStart"/>
      <w:r>
        <w:rPr>
          <w:rFonts w:ascii="Verdana" w:hAnsi="Verdana" w:cs="Arial"/>
          <w:sz w:val="20"/>
        </w:rPr>
        <w:t>You</w:t>
      </w:r>
      <w:proofErr w:type="gramEnd"/>
      <w:r>
        <w:rPr>
          <w:rFonts w:ascii="Verdana" w:hAnsi="Verdana" w:cs="Arial"/>
          <w:sz w:val="20"/>
        </w:rPr>
        <w:t>, or run ahead of You, I ask forgiveness. Teach me to wait in the right way.</w:t>
      </w:r>
    </w:p>
    <w:p w:rsidR="00022A77" w:rsidRDefault="00022A77" w:rsidP="00147F9E">
      <w:pPr>
        <w:rPr>
          <w:rFonts w:ascii="Verdana" w:hAnsi="Verdana" w:cs="Arial"/>
          <w:sz w:val="20"/>
        </w:rPr>
      </w:pPr>
      <w:r w:rsidRPr="00022A77">
        <w:rPr>
          <w:rFonts w:ascii="Verdana" w:hAnsi="Verdana" w:cs="Arial"/>
          <w:b/>
          <w:sz w:val="20"/>
        </w:rPr>
        <w:t>Reflect</w:t>
      </w:r>
      <w:r>
        <w:rPr>
          <w:rFonts w:ascii="Verdana" w:hAnsi="Verdana" w:cs="Arial"/>
          <w:sz w:val="20"/>
        </w:rPr>
        <w:t>: Is there an area of your life where you believe you may be jumping ahead of God?  If not, is there an area in which you might be spiritually lazy, not ready to perceive God’s next move?</w:t>
      </w:r>
    </w:p>
    <w:p w:rsidR="00022A77" w:rsidRDefault="00022A77" w:rsidP="00147F9E">
      <w:pPr>
        <w:rPr>
          <w:rFonts w:ascii="Verdana" w:hAnsi="Verdana" w:cs="Arial"/>
          <w:sz w:val="20"/>
        </w:rPr>
      </w:pPr>
    </w:p>
    <w:p w:rsidR="00022A77" w:rsidRDefault="00022A77" w:rsidP="00147F9E">
      <w:pPr>
        <w:rPr>
          <w:rFonts w:ascii="Verdana" w:hAnsi="Verdana" w:cs="Arial"/>
          <w:b/>
          <w:sz w:val="20"/>
          <w:u w:val="single"/>
        </w:rPr>
      </w:pPr>
      <w:r w:rsidRPr="00022A77">
        <w:rPr>
          <w:rFonts w:ascii="Verdana" w:hAnsi="Verdana" w:cs="Arial"/>
          <w:b/>
          <w:sz w:val="20"/>
          <w:u w:val="single"/>
        </w:rPr>
        <w:t xml:space="preserve">Wednesday – </w:t>
      </w:r>
      <w:r w:rsidR="00763BB6">
        <w:rPr>
          <w:rFonts w:ascii="Verdana" w:hAnsi="Verdana" w:cs="Arial"/>
          <w:b/>
          <w:sz w:val="20"/>
          <w:u w:val="single"/>
        </w:rPr>
        <w:t>April 17</w:t>
      </w:r>
      <w:r w:rsidRPr="00022A77">
        <w:rPr>
          <w:rFonts w:ascii="Verdana" w:hAnsi="Verdana" w:cs="Arial"/>
          <w:b/>
          <w:sz w:val="20"/>
          <w:u w:val="single"/>
        </w:rPr>
        <w:t>, 201</w:t>
      </w:r>
      <w:r w:rsidR="00763BB6">
        <w:rPr>
          <w:rFonts w:ascii="Verdana" w:hAnsi="Verdana" w:cs="Arial"/>
          <w:b/>
          <w:sz w:val="20"/>
          <w:u w:val="single"/>
        </w:rPr>
        <w:t>9</w:t>
      </w:r>
      <w:r w:rsidRPr="00022A77">
        <w:rPr>
          <w:rFonts w:ascii="Verdana" w:hAnsi="Verdana" w:cs="Arial"/>
          <w:b/>
          <w:sz w:val="20"/>
          <w:u w:val="single"/>
        </w:rPr>
        <w:t xml:space="preserve"> – Make Worship Lavish</w:t>
      </w:r>
    </w:p>
    <w:p w:rsidR="00022A77" w:rsidRDefault="00022A77" w:rsidP="00147F9E">
      <w:pPr>
        <w:rPr>
          <w:rFonts w:ascii="Verdana" w:hAnsi="Verdana" w:cs="Arial"/>
          <w:sz w:val="20"/>
        </w:rPr>
      </w:pPr>
      <w:r w:rsidRPr="00DA6028">
        <w:rPr>
          <w:rFonts w:ascii="Verdana" w:hAnsi="Verdana" w:cs="Arial"/>
          <w:b/>
          <w:sz w:val="20"/>
        </w:rPr>
        <w:t>Read</w:t>
      </w:r>
      <w:r>
        <w:rPr>
          <w:rFonts w:ascii="Verdana" w:hAnsi="Verdana" w:cs="Arial"/>
          <w:sz w:val="20"/>
        </w:rPr>
        <w:t xml:space="preserve">: </w:t>
      </w:r>
      <w:r w:rsidR="00DA6028">
        <w:rPr>
          <w:rFonts w:ascii="Verdana" w:hAnsi="Verdana" w:cs="Arial"/>
          <w:sz w:val="20"/>
        </w:rPr>
        <w:t>John 12</w:t>
      </w:r>
    </w:p>
    <w:p w:rsidR="00DA6028" w:rsidRDefault="00DA6028" w:rsidP="00147F9E">
      <w:pPr>
        <w:rPr>
          <w:rFonts w:ascii="Verdana" w:hAnsi="Verdana" w:cs="Arial"/>
          <w:sz w:val="20"/>
        </w:rPr>
      </w:pPr>
      <w:r w:rsidRPr="00DA6028">
        <w:rPr>
          <w:rFonts w:ascii="Verdana" w:hAnsi="Verdana" w:cs="Arial"/>
          <w:b/>
          <w:sz w:val="20"/>
        </w:rPr>
        <w:t>Meditate</w:t>
      </w:r>
      <w:r>
        <w:rPr>
          <w:rFonts w:ascii="Verdana" w:hAnsi="Verdana" w:cs="Arial"/>
          <w:sz w:val="20"/>
        </w:rPr>
        <w:t>: Are you going “over the top” with your worship, or are you withholding?</w:t>
      </w:r>
    </w:p>
    <w:p w:rsidR="00DA6028" w:rsidRDefault="00DA6028" w:rsidP="00147F9E">
      <w:pPr>
        <w:rPr>
          <w:rFonts w:ascii="Verdana" w:hAnsi="Verdana" w:cs="Arial"/>
          <w:sz w:val="20"/>
        </w:rPr>
      </w:pPr>
      <w:r w:rsidRPr="00DA6028">
        <w:rPr>
          <w:rFonts w:ascii="Verdana" w:hAnsi="Verdana" w:cs="Arial"/>
          <w:b/>
          <w:sz w:val="20"/>
        </w:rPr>
        <w:t>Prayer</w:t>
      </w:r>
      <w:r>
        <w:rPr>
          <w:rFonts w:ascii="Verdana" w:hAnsi="Verdana" w:cs="Arial"/>
          <w:sz w:val="20"/>
        </w:rPr>
        <w:t xml:space="preserve">: Lord, I want to be known by You, not as one who withholds worship, but rather as one who freely gives you my very best response of thanks.  Take me to that place of intimacy with you.   </w:t>
      </w:r>
    </w:p>
    <w:p w:rsidR="00DA6028" w:rsidRDefault="00DA6028" w:rsidP="00147F9E">
      <w:pPr>
        <w:rPr>
          <w:rFonts w:ascii="Verdana" w:hAnsi="Verdana" w:cs="Arial"/>
          <w:sz w:val="20"/>
        </w:rPr>
      </w:pPr>
      <w:r w:rsidRPr="00DA6028">
        <w:rPr>
          <w:rFonts w:ascii="Verdana" w:hAnsi="Verdana" w:cs="Arial"/>
          <w:b/>
          <w:sz w:val="20"/>
        </w:rPr>
        <w:t>Reflect</w:t>
      </w:r>
      <w:r>
        <w:rPr>
          <w:rFonts w:ascii="Verdana" w:hAnsi="Verdana" w:cs="Arial"/>
          <w:sz w:val="20"/>
        </w:rPr>
        <w:t xml:space="preserve">:  Is there a moment of worship in your past where you can honestly say that you gave God everything you had to offer without holding anything back? </w:t>
      </w:r>
    </w:p>
    <w:p w:rsidR="00DD72DD" w:rsidRDefault="00DD72DD" w:rsidP="00147F9E">
      <w:pPr>
        <w:rPr>
          <w:rFonts w:ascii="Verdana" w:hAnsi="Verdana" w:cs="Arial"/>
          <w:sz w:val="20"/>
        </w:rPr>
      </w:pPr>
    </w:p>
    <w:p w:rsidR="00DD72DD" w:rsidRDefault="00DD72DD" w:rsidP="00147F9E">
      <w:pPr>
        <w:rPr>
          <w:rFonts w:ascii="Verdana" w:hAnsi="Verdana" w:cs="Arial"/>
          <w:b/>
          <w:sz w:val="20"/>
          <w:u w:val="single"/>
        </w:rPr>
      </w:pPr>
      <w:r w:rsidRPr="00DD72DD">
        <w:rPr>
          <w:rFonts w:ascii="Verdana" w:hAnsi="Verdana" w:cs="Arial"/>
          <w:b/>
          <w:sz w:val="20"/>
          <w:u w:val="single"/>
        </w:rPr>
        <w:t xml:space="preserve">Thursday – </w:t>
      </w:r>
      <w:r w:rsidR="00763BB6">
        <w:rPr>
          <w:rFonts w:ascii="Verdana" w:hAnsi="Verdana" w:cs="Arial"/>
          <w:b/>
          <w:sz w:val="20"/>
          <w:u w:val="single"/>
        </w:rPr>
        <w:t>April 18, 2019</w:t>
      </w:r>
      <w:r w:rsidRPr="00DD72DD">
        <w:rPr>
          <w:rFonts w:ascii="Verdana" w:hAnsi="Verdana" w:cs="Arial"/>
          <w:b/>
          <w:sz w:val="20"/>
          <w:u w:val="single"/>
        </w:rPr>
        <w:t xml:space="preserve"> – Feast on the Last Supper </w:t>
      </w:r>
      <w:r w:rsidR="0058340F">
        <w:rPr>
          <w:rFonts w:ascii="Verdana" w:hAnsi="Verdana" w:cs="Arial"/>
          <w:b/>
          <w:sz w:val="20"/>
          <w:u w:val="single"/>
        </w:rPr>
        <w:t xml:space="preserve">  </w:t>
      </w:r>
      <w:r w:rsidR="0058340F">
        <w:rPr>
          <w:rFonts w:ascii="Verdana" w:hAnsi="Verdana" w:cs="Arial"/>
          <w:b/>
          <w:noProof/>
          <w:sz w:val="20"/>
          <w:u w:val="single"/>
        </w:rPr>
        <w:drawing>
          <wp:inline distT="0" distB="0" distL="0" distR="0">
            <wp:extent cx="752475" cy="666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_and_wine_chalice_400_clr_889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75" cy="666750"/>
                    </a:xfrm>
                    <a:prstGeom prst="rect">
                      <a:avLst/>
                    </a:prstGeom>
                  </pic:spPr>
                </pic:pic>
              </a:graphicData>
            </a:graphic>
          </wp:inline>
        </w:drawing>
      </w:r>
    </w:p>
    <w:p w:rsidR="00DD72DD" w:rsidRDefault="00DD72DD" w:rsidP="00147F9E">
      <w:pPr>
        <w:rPr>
          <w:rFonts w:ascii="Verdana" w:hAnsi="Verdana" w:cs="Arial"/>
          <w:sz w:val="20"/>
        </w:rPr>
      </w:pPr>
      <w:r w:rsidRPr="00DD72DD">
        <w:rPr>
          <w:rFonts w:ascii="Verdana" w:hAnsi="Verdana" w:cs="Arial"/>
          <w:b/>
          <w:sz w:val="20"/>
        </w:rPr>
        <w:t>Read</w:t>
      </w:r>
      <w:r w:rsidRPr="00DD72DD">
        <w:rPr>
          <w:rFonts w:ascii="Verdana" w:hAnsi="Verdana" w:cs="Arial"/>
          <w:sz w:val="20"/>
        </w:rPr>
        <w:t>: Luke 22:1-38</w:t>
      </w:r>
    </w:p>
    <w:p w:rsidR="00DD72DD" w:rsidRDefault="00DD72DD" w:rsidP="00147F9E">
      <w:pPr>
        <w:rPr>
          <w:rFonts w:ascii="Verdana" w:hAnsi="Verdana" w:cs="Arial"/>
          <w:sz w:val="20"/>
        </w:rPr>
      </w:pPr>
      <w:r w:rsidRPr="0058340F">
        <w:rPr>
          <w:rFonts w:ascii="Verdana" w:hAnsi="Verdana" w:cs="Arial"/>
          <w:b/>
          <w:sz w:val="20"/>
        </w:rPr>
        <w:t>Meditate</w:t>
      </w:r>
      <w:r>
        <w:rPr>
          <w:rFonts w:ascii="Verdana" w:hAnsi="Verdana" w:cs="Arial"/>
          <w:sz w:val="20"/>
        </w:rPr>
        <w:t>: Can you see through communion to the future feast to come?</w:t>
      </w:r>
    </w:p>
    <w:p w:rsidR="00DD72DD" w:rsidRDefault="00DD72DD" w:rsidP="00147F9E">
      <w:pPr>
        <w:rPr>
          <w:rFonts w:ascii="Verdana" w:hAnsi="Verdana" w:cs="Arial"/>
          <w:sz w:val="20"/>
        </w:rPr>
      </w:pPr>
      <w:r w:rsidRPr="00D06595">
        <w:rPr>
          <w:rFonts w:ascii="Verdana" w:hAnsi="Verdana" w:cs="Arial"/>
          <w:b/>
          <w:sz w:val="20"/>
        </w:rPr>
        <w:t>Prayer</w:t>
      </w:r>
      <w:r>
        <w:rPr>
          <w:rFonts w:ascii="Verdana" w:hAnsi="Verdana" w:cs="Arial"/>
          <w:sz w:val="20"/>
        </w:rPr>
        <w:t xml:space="preserve">:  My Lord, to think that you would enter darkness in order to fil it with light gives me hope.  In my own darkness I choose to find </w:t>
      </w:r>
      <w:proofErr w:type="gramStart"/>
      <w:r>
        <w:rPr>
          <w:rFonts w:ascii="Verdana" w:hAnsi="Verdana" w:cs="Arial"/>
          <w:sz w:val="20"/>
        </w:rPr>
        <w:t>Your</w:t>
      </w:r>
      <w:proofErr w:type="gramEnd"/>
      <w:r>
        <w:rPr>
          <w:rFonts w:ascii="Verdana" w:hAnsi="Verdana" w:cs="Arial"/>
          <w:sz w:val="20"/>
        </w:rPr>
        <w:t xml:space="preserve"> light shining- and to carry it where you want me to.</w:t>
      </w:r>
    </w:p>
    <w:p w:rsidR="00DD72DD" w:rsidRDefault="00DD72DD" w:rsidP="00147F9E">
      <w:pPr>
        <w:rPr>
          <w:rFonts w:ascii="Verdana" w:hAnsi="Verdana" w:cs="Arial"/>
          <w:sz w:val="20"/>
        </w:rPr>
      </w:pPr>
      <w:r w:rsidRPr="00DD72DD">
        <w:rPr>
          <w:rFonts w:ascii="Verdana" w:hAnsi="Verdana" w:cs="Arial"/>
          <w:b/>
          <w:sz w:val="20"/>
        </w:rPr>
        <w:t>Reflect:</w:t>
      </w:r>
      <w:r>
        <w:rPr>
          <w:rFonts w:ascii="Verdana" w:hAnsi="Verdana" w:cs="Arial"/>
          <w:sz w:val="20"/>
        </w:rPr>
        <w:t xml:space="preserve"> Are you living with a clear view of where God’s future is leading us? Are you getting beyond what you see, to what you know to be true? </w:t>
      </w:r>
    </w:p>
    <w:p w:rsidR="009E6D32" w:rsidRDefault="009E6D32" w:rsidP="00147F9E">
      <w:pPr>
        <w:rPr>
          <w:rFonts w:ascii="Verdana" w:hAnsi="Verdana" w:cs="Arial"/>
          <w:sz w:val="20"/>
        </w:rPr>
      </w:pPr>
    </w:p>
    <w:p w:rsidR="009E6D32" w:rsidRDefault="009E6D32" w:rsidP="00147F9E">
      <w:pPr>
        <w:rPr>
          <w:rFonts w:ascii="Verdana" w:hAnsi="Verdana" w:cs="Arial"/>
          <w:sz w:val="20"/>
        </w:rPr>
      </w:pPr>
    </w:p>
    <w:p w:rsidR="009E6D32" w:rsidRPr="00482A9D" w:rsidRDefault="009E6D32" w:rsidP="00147F9E">
      <w:pPr>
        <w:rPr>
          <w:rFonts w:ascii="Verdana" w:hAnsi="Verdana" w:cs="Arial"/>
          <w:b/>
          <w:sz w:val="20"/>
          <w:u w:val="single"/>
        </w:rPr>
      </w:pPr>
      <w:r w:rsidRPr="00482A9D">
        <w:rPr>
          <w:rFonts w:ascii="Verdana" w:hAnsi="Verdana" w:cs="Arial"/>
          <w:b/>
          <w:sz w:val="20"/>
          <w:u w:val="single"/>
        </w:rPr>
        <w:lastRenderedPageBreak/>
        <w:t xml:space="preserve">Friday, </w:t>
      </w:r>
      <w:r w:rsidR="00763BB6">
        <w:rPr>
          <w:rFonts w:ascii="Verdana" w:hAnsi="Verdana" w:cs="Arial"/>
          <w:b/>
          <w:sz w:val="20"/>
          <w:u w:val="single"/>
        </w:rPr>
        <w:t>April 19</w:t>
      </w:r>
      <w:r w:rsidRPr="00482A9D">
        <w:rPr>
          <w:rFonts w:ascii="Verdana" w:hAnsi="Verdana" w:cs="Arial"/>
          <w:b/>
          <w:sz w:val="20"/>
          <w:u w:val="single"/>
        </w:rPr>
        <w:t>, 201</w:t>
      </w:r>
      <w:r w:rsidR="00763BB6">
        <w:rPr>
          <w:rFonts w:ascii="Verdana" w:hAnsi="Verdana" w:cs="Arial"/>
          <w:b/>
          <w:sz w:val="20"/>
          <w:u w:val="single"/>
        </w:rPr>
        <w:t>9</w:t>
      </w:r>
      <w:r w:rsidRPr="00482A9D">
        <w:rPr>
          <w:rFonts w:ascii="Verdana" w:hAnsi="Verdana" w:cs="Arial"/>
          <w:b/>
          <w:sz w:val="20"/>
          <w:u w:val="single"/>
        </w:rPr>
        <w:t xml:space="preserve"> – Good Friday </w:t>
      </w:r>
      <w:r w:rsidR="0058340F">
        <w:rPr>
          <w:rFonts w:ascii="Verdana" w:hAnsi="Verdana" w:cs="Arial"/>
          <w:b/>
          <w:sz w:val="20"/>
          <w:u w:val="single"/>
        </w:rPr>
        <w:t xml:space="preserve">  </w:t>
      </w:r>
      <w:r w:rsidR="0058340F">
        <w:rPr>
          <w:rFonts w:ascii="Verdana" w:hAnsi="Verdana" w:cs="Arial"/>
          <w:b/>
          <w:noProof/>
          <w:sz w:val="20"/>
          <w:u w:val="single"/>
        </w:rPr>
        <w:drawing>
          <wp:inline distT="0" distB="0" distL="0" distR="0" wp14:anchorId="7233F123" wp14:editId="4DB6B331">
            <wp:extent cx="770136" cy="6026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_of_thorns_800_clr_2120.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0136" cy="602615"/>
                    </a:xfrm>
                    <a:prstGeom prst="rect">
                      <a:avLst/>
                    </a:prstGeom>
                  </pic:spPr>
                </pic:pic>
              </a:graphicData>
            </a:graphic>
          </wp:inline>
        </w:drawing>
      </w:r>
    </w:p>
    <w:p w:rsidR="009E6D32" w:rsidRDefault="009E6D32" w:rsidP="00147F9E">
      <w:pPr>
        <w:rPr>
          <w:rFonts w:ascii="Verdana" w:hAnsi="Verdana" w:cs="Arial"/>
          <w:sz w:val="20"/>
        </w:rPr>
      </w:pPr>
      <w:r w:rsidRPr="00482A9D">
        <w:rPr>
          <w:rFonts w:ascii="Verdana" w:hAnsi="Verdana" w:cs="Arial"/>
          <w:b/>
          <w:sz w:val="20"/>
        </w:rPr>
        <w:t>Read</w:t>
      </w:r>
      <w:r>
        <w:rPr>
          <w:rFonts w:ascii="Verdana" w:hAnsi="Verdana" w:cs="Arial"/>
          <w:sz w:val="20"/>
        </w:rPr>
        <w:t xml:space="preserve">: Mark 15:25-26 / Isaiah </w:t>
      </w:r>
      <w:r w:rsidR="00482A9D">
        <w:rPr>
          <w:rFonts w:ascii="Verdana" w:hAnsi="Verdana" w:cs="Arial"/>
          <w:sz w:val="20"/>
        </w:rPr>
        <w:t>52- 53</w:t>
      </w:r>
    </w:p>
    <w:p w:rsidR="00482A9D" w:rsidRDefault="00482A9D" w:rsidP="00147F9E">
      <w:pPr>
        <w:rPr>
          <w:rFonts w:ascii="Verdana" w:hAnsi="Verdana" w:cs="Arial"/>
          <w:sz w:val="20"/>
        </w:rPr>
      </w:pPr>
      <w:r w:rsidRPr="00482A9D">
        <w:rPr>
          <w:rFonts w:ascii="Verdana" w:hAnsi="Verdana" w:cs="Arial"/>
          <w:b/>
          <w:sz w:val="20"/>
        </w:rPr>
        <w:t>Meditate</w:t>
      </w:r>
      <w:r>
        <w:rPr>
          <w:rFonts w:ascii="Verdana" w:hAnsi="Verdana" w:cs="Arial"/>
          <w:sz w:val="20"/>
        </w:rPr>
        <w:t>: Are you walking by sight or walking by faith in Christ Jesus?</w:t>
      </w:r>
    </w:p>
    <w:p w:rsidR="00482A9D" w:rsidRDefault="00482A9D" w:rsidP="00147F9E">
      <w:pPr>
        <w:rPr>
          <w:rFonts w:ascii="Verdana" w:hAnsi="Verdana" w:cs="Arial"/>
          <w:sz w:val="20"/>
        </w:rPr>
      </w:pPr>
      <w:r w:rsidRPr="00482A9D">
        <w:rPr>
          <w:rFonts w:ascii="Verdana" w:hAnsi="Verdana" w:cs="Arial"/>
          <w:b/>
          <w:sz w:val="20"/>
        </w:rPr>
        <w:t>Prayer</w:t>
      </w:r>
      <w:r>
        <w:rPr>
          <w:rFonts w:ascii="Verdana" w:hAnsi="Verdana" w:cs="Arial"/>
          <w:sz w:val="20"/>
        </w:rPr>
        <w:t xml:space="preserve">:  My Lord, to think that you would enter darkness in order to fill it with light gives me hope.  In my own darkness, I choose to find your light shining –and to carry It where you want me to. </w:t>
      </w:r>
    </w:p>
    <w:p w:rsidR="00482A9D" w:rsidRDefault="00482A9D" w:rsidP="00147F9E">
      <w:pPr>
        <w:rPr>
          <w:rFonts w:ascii="Verdana" w:hAnsi="Verdana" w:cs="Arial"/>
          <w:sz w:val="20"/>
        </w:rPr>
      </w:pPr>
      <w:r w:rsidRPr="00482A9D">
        <w:rPr>
          <w:rFonts w:ascii="Verdana" w:hAnsi="Verdana" w:cs="Arial"/>
          <w:b/>
          <w:sz w:val="20"/>
        </w:rPr>
        <w:t>Reflect</w:t>
      </w:r>
      <w:r>
        <w:rPr>
          <w:rFonts w:ascii="Verdana" w:hAnsi="Verdana" w:cs="Arial"/>
          <w:sz w:val="20"/>
        </w:rPr>
        <w:t>: Is there a world of darkness that Jesus is inviting you to shine His light within?</w:t>
      </w:r>
    </w:p>
    <w:p w:rsidR="009E6D32" w:rsidRDefault="00763BB6" w:rsidP="00147F9E">
      <w:pPr>
        <w:rPr>
          <w:rFonts w:ascii="Verdana" w:hAnsi="Verdana" w:cs="Arial"/>
          <w:sz w:val="20"/>
        </w:rPr>
      </w:pPr>
      <w:r w:rsidRPr="00763BB6">
        <w:rPr>
          <w:rFonts w:ascii="Verdana" w:hAnsi="Verdana" w:cs="Arial"/>
          <w:b/>
          <w:sz w:val="20"/>
        </w:rPr>
        <w:t>Remember</w:t>
      </w:r>
      <w:r>
        <w:rPr>
          <w:rFonts w:ascii="Verdana" w:hAnsi="Verdana" w:cs="Arial"/>
          <w:sz w:val="20"/>
        </w:rPr>
        <w:t>: Good Friday service at noon</w:t>
      </w:r>
    </w:p>
    <w:p w:rsidR="00482A9D" w:rsidRPr="00482A9D" w:rsidRDefault="00482A9D" w:rsidP="00147F9E">
      <w:pPr>
        <w:rPr>
          <w:rFonts w:ascii="Verdana" w:hAnsi="Verdana" w:cs="Arial"/>
          <w:b/>
          <w:sz w:val="20"/>
          <w:u w:val="single"/>
        </w:rPr>
      </w:pPr>
      <w:r w:rsidRPr="00482A9D">
        <w:rPr>
          <w:rFonts w:ascii="Verdana" w:hAnsi="Verdana" w:cs="Arial"/>
          <w:b/>
          <w:sz w:val="20"/>
          <w:u w:val="single"/>
        </w:rPr>
        <w:t xml:space="preserve">Saturday, </w:t>
      </w:r>
      <w:r w:rsidR="00763BB6">
        <w:rPr>
          <w:rFonts w:ascii="Verdana" w:hAnsi="Verdana" w:cs="Arial"/>
          <w:b/>
          <w:sz w:val="20"/>
          <w:u w:val="single"/>
        </w:rPr>
        <w:t>April 20</w:t>
      </w:r>
      <w:r w:rsidR="00233E1E">
        <w:rPr>
          <w:rFonts w:ascii="Verdana" w:hAnsi="Verdana" w:cs="Arial"/>
          <w:b/>
          <w:sz w:val="20"/>
          <w:u w:val="single"/>
        </w:rPr>
        <w:t>,</w:t>
      </w:r>
      <w:r w:rsidRPr="00482A9D">
        <w:rPr>
          <w:rFonts w:ascii="Verdana" w:hAnsi="Verdana" w:cs="Arial"/>
          <w:b/>
          <w:sz w:val="20"/>
          <w:u w:val="single"/>
        </w:rPr>
        <w:t xml:space="preserve"> 201</w:t>
      </w:r>
      <w:r w:rsidR="00763BB6">
        <w:rPr>
          <w:rFonts w:ascii="Verdana" w:hAnsi="Verdana" w:cs="Arial"/>
          <w:b/>
          <w:sz w:val="20"/>
          <w:u w:val="single"/>
        </w:rPr>
        <w:t>9</w:t>
      </w:r>
      <w:r w:rsidRPr="00482A9D">
        <w:rPr>
          <w:rFonts w:ascii="Verdana" w:hAnsi="Verdana" w:cs="Arial"/>
          <w:b/>
          <w:sz w:val="20"/>
          <w:u w:val="single"/>
        </w:rPr>
        <w:t xml:space="preserve"> – Live Between the Times</w:t>
      </w:r>
    </w:p>
    <w:p w:rsidR="00482A9D" w:rsidRDefault="00482A9D" w:rsidP="00147F9E">
      <w:pPr>
        <w:rPr>
          <w:rFonts w:ascii="Verdana" w:hAnsi="Verdana" w:cs="Arial"/>
          <w:sz w:val="20"/>
        </w:rPr>
      </w:pPr>
      <w:r w:rsidRPr="00482A9D">
        <w:rPr>
          <w:rFonts w:ascii="Verdana" w:hAnsi="Verdana" w:cs="Arial"/>
          <w:b/>
          <w:sz w:val="20"/>
        </w:rPr>
        <w:t>Read</w:t>
      </w:r>
      <w:r>
        <w:rPr>
          <w:rFonts w:ascii="Verdana" w:hAnsi="Verdana" w:cs="Arial"/>
          <w:sz w:val="20"/>
        </w:rPr>
        <w:t>: John 16:22</w:t>
      </w:r>
    </w:p>
    <w:p w:rsidR="00482A9D" w:rsidRDefault="00482A9D" w:rsidP="00147F9E">
      <w:pPr>
        <w:rPr>
          <w:rFonts w:ascii="Verdana" w:hAnsi="Verdana" w:cs="Arial"/>
          <w:sz w:val="20"/>
        </w:rPr>
      </w:pPr>
      <w:r w:rsidRPr="00482A9D">
        <w:rPr>
          <w:rFonts w:ascii="Verdana" w:hAnsi="Verdana" w:cs="Arial"/>
          <w:b/>
          <w:sz w:val="20"/>
        </w:rPr>
        <w:t>Meditate</w:t>
      </w:r>
      <w:r>
        <w:rPr>
          <w:rFonts w:ascii="Verdana" w:hAnsi="Verdana" w:cs="Arial"/>
          <w:sz w:val="20"/>
        </w:rPr>
        <w:t>: Is there a gift that can only be found when our hope and reality are different?</w:t>
      </w:r>
    </w:p>
    <w:p w:rsidR="00482A9D" w:rsidRDefault="00482A9D" w:rsidP="00147F9E">
      <w:pPr>
        <w:rPr>
          <w:rFonts w:ascii="Verdana" w:hAnsi="Verdana" w:cs="Arial"/>
          <w:sz w:val="20"/>
        </w:rPr>
      </w:pPr>
      <w:r w:rsidRPr="00482A9D">
        <w:rPr>
          <w:rFonts w:ascii="Verdana" w:hAnsi="Verdana" w:cs="Arial"/>
          <w:b/>
          <w:sz w:val="20"/>
        </w:rPr>
        <w:t>Prayer</w:t>
      </w:r>
      <w:r>
        <w:rPr>
          <w:rFonts w:ascii="Verdana" w:hAnsi="Verdana" w:cs="Arial"/>
          <w:sz w:val="20"/>
        </w:rPr>
        <w:t xml:space="preserve">: Lord, the tensions of this life can disillusion and paralyze me. Take the reins, and teach me to embrace your Kingdom life each day. </w:t>
      </w:r>
    </w:p>
    <w:p w:rsidR="00482A9D" w:rsidRDefault="00482A9D" w:rsidP="00147F9E">
      <w:pPr>
        <w:rPr>
          <w:rFonts w:ascii="Verdana" w:hAnsi="Verdana" w:cs="Arial"/>
          <w:sz w:val="20"/>
        </w:rPr>
      </w:pPr>
      <w:r w:rsidRPr="00482A9D">
        <w:rPr>
          <w:rFonts w:ascii="Verdana" w:hAnsi="Verdana" w:cs="Arial"/>
          <w:b/>
          <w:sz w:val="20"/>
        </w:rPr>
        <w:t>Reflect</w:t>
      </w:r>
      <w:r>
        <w:rPr>
          <w:rFonts w:ascii="Verdana" w:hAnsi="Verdana" w:cs="Arial"/>
          <w:sz w:val="20"/>
        </w:rPr>
        <w:t>: What future does God have for us?</w:t>
      </w:r>
    </w:p>
    <w:p w:rsidR="00763BB6" w:rsidRDefault="00763BB6" w:rsidP="00147F9E">
      <w:pPr>
        <w:rPr>
          <w:rFonts w:ascii="Verdana" w:hAnsi="Verdana" w:cs="Arial"/>
          <w:sz w:val="20"/>
        </w:rPr>
      </w:pPr>
      <w:r w:rsidRPr="00763BB6">
        <w:rPr>
          <w:rFonts w:ascii="Verdana" w:hAnsi="Verdana" w:cs="Arial"/>
          <w:b/>
          <w:sz w:val="20"/>
        </w:rPr>
        <w:t>Remember</w:t>
      </w:r>
      <w:r>
        <w:rPr>
          <w:rFonts w:ascii="Verdana" w:hAnsi="Verdana" w:cs="Arial"/>
          <w:sz w:val="20"/>
        </w:rPr>
        <w:t xml:space="preserve">: Prayer at 2pm for Ministers, Deacons, Faith Family and Friends </w:t>
      </w:r>
    </w:p>
    <w:p w:rsidR="00482A9D" w:rsidRDefault="00482A9D" w:rsidP="00147F9E">
      <w:pPr>
        <w:rPr>
          <w:rFonts w:ascii="Verdana" w:hAnsi="Verdana" w:cs="Arial"/>
          <w:sz w:val="20"/>
        </w:rPr>
      </w:pPr>
    </w:p>
    <w:p w:rsidR="0058340F" w:rsidRDefault="00482A9D" w:rsidP="00147F9E">
      <w:pPr>
        <w:rPr>
          <w:rFonts w:ascii="Verdana" w:hAnsi="Verdana" w:cs="Arial"/>
          <w:b/>
          <w:i/>
          <w:sz w:val="20"/>
          <w:u w:val="single"/>
        </w:rPr>
      </w:pPr>
      <w:r w:rsidRPr="0058340F">
        <w:rPr>
          <w:rFonts w:ascii="Verdana" w:hAnsi="Verdana" w:cs="Arial"/>
          <w:b/>
          <w:i/>
          <w:sz w:val="20"/>
          <w:u w:val="single"/>
        </w:rPr>
        <w:t xml:space="preserve">Sunday, </w:t>
      </w:r>
      <w:r w:rsidR="00763BB6">
        <w:rPr>
          <w:rFonts w:ascii="Verdana" w:hAnsi="Verdana" w:cs="Arial"/>
          <w:b/>
          <w:i/>
          <w:sz w:val="20"/>
          <w:u w:val="single"/>
        </w:rPr>
        <w:t>April 21, 2019</w:t>
      </w:r>
      <w:bookmarkStart w:id="0" w:name="_GoBack"/>
      <w:bookmarkEnd w:id="0"/>
      <w:r w:rsidRPr="0058340F">
        <w:rPr>
          <w:rFonts w:ascii="Verdana" w:hAnsi="Verdana" w:cs="Arial"/>
          <w:b/>
          <w:i/>
          <w:sz w:val="20"/>
          <w:u w:val="single"/>
        </w:rPr>
        <w:t xml:space="preserve"> – Resurrection Day</w:t>
      </w:r>
      <w:r w:rsidR="0058340F">
        <w:rPr>
          <w:rFonts w:ascii="Verdana" w:hAnsi="Verdana" w:cs="Arial"/>
          <w:b/>
          <w:i/>
          <w:sz w:val="20"/>
          <w:u w:val="single"/>
        </w:rPr>
        <w:t xml:space="preserve"> </w:t>
      </w:r>
      <w:r w:rsidR="0058340F">
        <w:rPr>
          <w:rFonts w:ascii="Verdana" w:hAnsi="Verdana" w:cs="Arial"/>
          <w:b/>
          <w:i/>
          <w:noProof/>
          <w:sz w:val="20"/>
          <w:u w:val="single"/>
        </w:rPr>
        <w:drawing>
          <wp:inline distT="0" distB="0" distL="0" distR="0" wp14:anchorId="42A95C59" wp14:editId="76488C6F">
            <wp:extent cx="1028700" cy="676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9709" cy="676910"/>
                    </a:xfrm>
                    <a:prstGeom prst="rect">
                      <a:avLst/>
                    </a:prstGeom>
                    <a:noFill/>
                  </pic:spPr>
                </pic:pic>
              </a:graphicData>
            </a:graphic>
          </wp:inline>
        </w:drawing>
      </w:r>
    </w:p>
    <w:p w:rsidR="00482A9D" w:rsidRPr="0058340F" w:rsidRDefault="0058340F" w:rsidP="0058340F">
      <w:pPr>
        <w:jc w:val="right"/>
        <w:rPr>
          <w:rFonts w:ascii="Verdana" w:hAnsi="Verdana" w:cs="Arial"/>
          <w:b/>
          <w:i/>
          <w:sz w:val="20"/>
          <w:u w:val="single"/>
        </w:rPr>
      </w:pPr>
      <w:r>
        <w:rPr>
          <w:rFonts w:ascii="Verdana" w:hAnsi="Verdana" w:cs="Arial"/>
          <w:b/>
          <w:i/>
          <w:sz w:val="20"/>
          <w:u w:val="single"/>
        </w:rPr>
        <w:t xml:space="preserve">                         </w:t>
      </w:r>
    </w:p>
    <w:p w:rsidR="00482A9D" w:rsidRDefault="00482A9D" w:rsidP="00147F9E">
      <w:pPr>
        <w:rPr>
          <w:rFonts w:ascii="Verdana" w:hAnsi="Verdana" w:cs="Arial"/>
          <w:sz w:val="20"/>
        </w:rPr>
      </w:pPr>
      <w:r w:rsidRPr="0058340F">
        <w:rPr>
          <w:rFonts w:ascii="Verdana" w:hAnsi="Verdana" w:cs="Arial"/>
          <w:b/>
          <w:sz w:val="20"/>
        </w:rPr>
        <w:t>Read:</w:t>
      </w:r>
      <w:r>
        <w:rPr>
          <w:rFonts w:ascii="Verdana" w:hAnsi="Verdana" w:cs="Arial"/>
          <w:sz w:val="20"/>
        </w:rPr>
        <w:t xml:space="preserve"> John 11:25-26; Luke 24:1-6</w:t>
      </w:r>
      <w:r w:rsidR="0058340F">
        <w:rPr>
          <w:rFonts w:ascii="Verdana" w:hAnsi="Verdana" w:cs="Arial"/>
          <w:sz w:val="20"/>
        </w:rPr>
        <w:t>; Revelation 1:18, 21:5</w:t>
      </w:r>
    </w:p>
    <w:p w:rsidR="0058340F" w:rsidRDefault="0058340F" w:rsidP="00147F9E">
      <w:pPr>
        <w:rPr>
          <w:rFonts w:ascii="Verdana" w:hAnsi="Verdana" w:cs="Arial"/>
          <w:sz w:val="20"/>
        </w:rPr>
      </w:pPr>
      <w:r w:rsidRPr="0058340F">
        <w:rPr>
          <w:rFonts w:ascii="Verdana" w:hAnsi="Verdana" w:cs="Arial"/>
          <w:b/>
          <w:sz w:val="20"/>
        </w:rPr>
        <w:t>Meditate</w:t>
      </w:r>
      <w:r>
        <w:rPr>
          <w:rFonts w:ascii="Verdana" w:hAnsi="Verdana" w:cs="Arial"/>
          <w:sz w:val="20"/>
        </w:rPr>
        <w:t>: Is there a stone in front of your grave that it’s time for Jesus to roll away?</w:t>
      </w:r>
    </w:p>
    <w:p w:rsidR="0058340F" w:rsidRDefault="0058340F" w:rsidP="00147F9E">
      <w:pPr>
        <w:rPr>
          <w:rFonts w:ascii="Verdana" w:hAnsi="Verdana" w:cs="Arial"/>
          <w:sz w:val="20"/>
        </w:rPr>
      </w:pPr>
      <w:r w:rsidRPr="0058340F">
        <w:rPr>
          <w:rFonts w:ascii="Verdana" w:hAnsi="Verdana" w:cs="Arial"/>
          <w:b/>
          <w:sz w:val="20"/>
        </w:rPr>
        <w:t>Prayer</w:t>
      </w:r>
      <w:r>
        <w:rPr>
          <w:rFonts w:ascii="Verdana" w:hAnsi="Verdana" w:cs="Arial"/>
          <w:sz w:val="20"/>
        </w:rPr>
        <w:t>: Lord, I choose to rise with you. Lead me; guide me.</w:t>
      </w:r>
    </w:p>
    <w:p w:rsidR="0058340F" w:rsidRDefault="0058340F" w:rsidP="00147F9E">
      <w:pPr>
        <w:rPr>
          <w:rFonts w:ascii="Verdana" w:hAnsi="Verdana" w:cs="Arial"/>
          <w:sz w:val="20"/>
        </w:rPr>
      </w:pPr>
      <w:r w:rsidRPr="0058340F">
        <w:rPr>
          <w:rFonts w:ascii="Verdana" w:hAnsi="Verdana" w:cs="Arial"/>
          <w:b/>
          <w:sz w:val="20"/>
        </w:rPr>
        <w:t>Reflect</w:t>
      </w:r>
      <w:r>
        <w:rPr>
          <w:rFonts w:ascii="Verdana" w:hAnsi="Verdana" w:cs="Arial"/>
          <w:sz w:val="20"/>
        </w:rPr>
        <w:t xml:space="preserve">: How will I now live as an heir of Christ’s resurrection life?   </w:t>
      </w:r>
    </w:p>
    <w:p w:rsidR="009E6D32" w:rsidRDefault="009E6D32" w:rsidP="00147F9E">
      <w:pPr>
        <w:rPr>
          <w:rFonts w:ascii="Verdana" w:hAnsi="Verdana" w:cs="Arial"/>
          <w:sz w:val="20"/>
        </w:rPr>
      </w:pPr>
    </w:p>
    <w:p w:rsidR="009E6D32" w:rsidRDefault="009E6D32" w:rsidP="00147F9E">
      <w:pPr>
        <w:rPr>
          <w:rFonts w:ascii="Verdana" w:hAnsi="Verdana" w:cs="Arial"/>
          <w:sz w:val="20"/>
        </w:rPr>
      </w:pPr>
    </w:p>
    <w:p w:rsidR="009E6D32" w:rsidRDefault="00A10AB0" w:rsidP="00147F9E">
      <w:pPr>
        <w:rPr>
          <w:rFonts w:ascii="Verdana" w:hAnsi="Verdana" w:cs="Arial"/>
          <w:sz w:val="20"/>
        </w:rPr>
      </w:pPr>
      <w:r>
        <w:rPr>
          <w:rFonts w:ascii="Verdana" w:hAnsi="Verdana" w:cs="Arial"/>
          <w:noProof/>
          <w:sz w:val="20"/>
        </w:rPr>
        <w:lastRenderedPageBreak/>
        <w:drawing>
          <wp:inline distT="0" distB="0" distL="0" distR="0" wp14:anchorId="11850B3C">
            <wp:extent cx="6029325" cy="7896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7134" cy="7893355"/>
                    </a:xfrm>
                    <a:prstGeom prst="rect">
                      <a:avLst/>
                    </a:prstGeom>
                    <a:noFill/>
                  </pic:spPr>
                </pic:pic>
              </a:graphicData>
            </a:graphic>
          </wp:inline>
        </w:drawing>
      </w:r>
    </w:p>
    <w:sectPr w:rsidR="009E6D32" w:rsidSect="00D9577A">
      <w:pgSz w:w="12240" w:h="15840"/>
      <w:pgMar w:top="1440" w:right="1440" w:bottom="1440" w:left="1440" w:header="720" w:footer="72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771"/>
    <w:rsid w:val="00022A77"/>
    <w:rsid w:val="00147F9E"/>
    <w:rsid w:val="00233E1E"/>
    <w:rsid w:val="00296223"/>
    <w:rsid w:val="00482A9D"/>
    <w:rsid w:val="0058340F"/>
    <w:rsid w:val="00600602"/>
    <w:rsid w:val="0060738C"/>
    <w:rsid w:val="00763BB6"/>
    <w:rsid w:val="009E6D32"/>
    <w:rsid w:val="009F6A0E"/>
    <w:rsid w:val="00A10AB0"/>
    <w:rsid w:val="00D06595"/>
    <w:rsid w:val="00D61771"/>
    <w:rsid w:val="00D74738"/>
    <w:rsid w:val="00D9577A"/>
    <w:rsid w:val="00DA6028"/>
    <w:rsid w:val="00DD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C9442-9418-4351-8833-D96680D98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1771"/>
    <w:rPr>
      <w:color w:val="0000FF" w:themeColor="hyperlink"/>
      <w:u w:val="single"/>
    </w:rPr>
  </w:style>
  <w:style w:type="paragraph" w:styleId="BalloonText">
    <w:name w:val="Balloon Text"/>
    <w:basedOn w:val="Normal"/>
    <w:link w:val="BalloonTextChar"/>
    <w:uiPriority w:val="99"/>
    <w:semiHidden/>
    <w:unhideWhenUsed/>
    <w:rsid w:val="009E6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D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Univeristy of Miami - Miller School of Medicine</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Nash</dc:creator>
  <cp:lastModifiedBy>Carol Nash</cp:lastModifiedBy>
  <cp:revision>3</cp:revision>
  <cp:lastPrinted>2015-03-27T21:18:00Z</cp:lastPrinted>
  <dcterms:created xsi:type="dcterms:W3CDTF">2016-03-17T21:15:00Z</dcterms:created>
  <dcterms:modified xsi:type="dcterms:W3CDTF">2019-04-11T19:54:00Z</dcterms:modified>
</cp:coreProperties>
</file>